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B4E" w:rsidRPr="005A3B07" w:rsidRDefault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Реконструкция 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1 Что такое Реконструкция зданий и сооружений 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2 Цель реконструкции жилого фонда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 Социальные задачи реконструкции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4 Градостроительные задачи реконструкции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 Цель реконструкции действующего промышленного предприятия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6 Расширение действующих предприятий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7 </w:t>
      </w:r>
      <w:r w:rsidR="00860C4D" w:rsidRPr="005A3B07">
        <w:rPr>
          <w:rFonts w:ascii="Times New Roman" w:hAnsi="Times New Roman" w:cs="Times New Roman"/>
          <w:sz w:val="28"/>
          <w:szCs w:val="28"/>
        </w:rPr>
        <w:t>Ф</w:t>
      </w:r>
      <w:r w:rsidRPr="005A3B07">
        <w:rPr>
          <w:rFonts w:ascii="Times New Roman" w:hAnsi="Times New Roman" w:cs="Times New Roman"/>
          <w:sz w:val="28"/>
          <w:szCs w:val="28"/>
        </w:rPr>
        <w:t>изический</w:t>
      </w:r>
      <w:r w:rsidR="00E347BC" w:rsidRPr="005A3B07">
        <w:rPr>
          <w:rFonts w:ascii="Times New Roman" w:hAnsi="Times New Roman" w:cs="Times New Roman"/>
          <w:sz w:val="28"/>
          <w:szCs w:val="28"/>
        </w:rPr>
        <w:t xml:space="preserve"> и материальный износ</w:t>
      </w:r>
      <w:r w:rsidRPr="005A3B07">
        <w:rPr>
          <w:rFonts w:ascii="Times New Roman" w:hAnsi="Times New Roman" w:cs="Times New Roman"/>
          <w:sz w:val="28"/>
          <w:szCs w:val="28"/>
        </w:rPr>
        <w:t xml:space="preserve"> здания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8 </w:t>
      </w:r>
      <w:r w:rsidR="00860C4D" w:rsidRPr="005A3B07">
        <w:rPr>
          <w:rFonts w:ascii="Times New Roman" w:hAnsi="Times New Roman" w:cs="Times New Roman"/>
          <w:sz w:val="28"/>
          <w:szCs w:val="28"/>
        </w:rPr>
        <w:t>М</w:t>
      </w:r>
      <w:r w:rsidRPr="005A3B07">
        <w:rPr>
          <w:rFonts w:ascii="Times New Roman" w:hAnsi="Times New Roman" w:cs="Times New Roman"/>
          <w:sz w:val="28"/>
          <w:szCs w:val="28"/>
        </w:rPr>
        <w:t>оральный износ здания</w:t>
      </w:r>
    </w:p>
    <w:p w:rsidR="005F3BF8" w:rsidRPr="005A3B07" w:rsidRDefault="005F3BF8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9 Экономический срок службы</w:t>
      </w:r>
    </w:p>
    <w:p w:rsidR="005F3BF8" w:rsidRPr="005A3B07" w:rsidRDefault="005F3BF8" w:rsidP="005F3BF8">
      <w:pPr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10</w:t>
      </w:r>
      <w:r w:rsidR="00E347BC" w:rsidRPr="005A3B07">
        <w:rPr>
          <w:rFonts w:ascii="Times New Roman" w:hAnsi="Times New Roman" w:cs="Times New Roman"/>
          <w:sz w:val="28"/>
          <w:szCs w:val="28"/>
        </w:rPr>
        <w:t xml:space="preserve"> Этапы</w:t>
      </w:r>
      <w:r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E347BC" w:rsidRPr="005A3B07">
        <w:rPr>
          <w:rFonts w:ascii="Times New Roman" w:hAnsi="Times New Roman" w:cs="Times New Roman"/>
          <w:sz w:val="28"/>
          <w:szCs w:val="28"/>
        </w:rPr>
        <w:t>проектирования</w:t>
      </w:r>
      <w:r w:rsidRPr="005A3B07">
        <w:rPr>
          <w:rFonts w:ascii="Times New Roman" w:hAnsi="Times New Roman" w:cs="Times New Roman"/>
          <w:sz w:val="28"/>
          <w:szCs w:val="28"/>
        </w:rPr>
        <w:t xml:space="preserve"> комплексной реконструкции жилы</w:t>
      </w:r>
      <w:r w:rsidR="00E347BC" w:rsidRPr="005A3B07">
        <w:rPr>
          <w:rFonts w:ascii="Times New Roman" w:hAnsi="Times New Roman" w:cs="Times New Roman"/>
          <w:sz w:val="28"/>
          <w:szCs w:val="28"/>
        </w:rPr>
        <w:t xml:space="preserve">х кварталов </w:t>
      </w:r>
    </w:p>
    <w:p w:rsidR="00E347BC" w:rsidRPr="005A3B07" w:rsidRDefault="00E347BC" w:rsidP="005F3BF8">
      <w:pPr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="006C3790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7D43BA" w:rsidRPr="005A3B07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="007D43BA" w:rsidRPr="005A3B07">
        <w:rPr>
          <w:rFonts w:ascii="Times New Roman" w:hAnsi="Times New Roman" w:cs="Times New Roman"/>
          <w:color w:val="000000"/>
          <w:sz w:val="28"/>
          <w:szCs w:val="28"/>
        </w:rPr>
        <w:t>ак устанавливается нормативный срок службы конструкций</w:t>
      </w:r>
    </w:p>
    <w:p w:rsidR="00E347BC" w:rsidRPr="005A3B07" w:rsidRDefault="00E347BC" w:rsidP="00E347BC">
      <w:pPr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12</w:t>
      </w:r>
      <w:r w:rsidR="006C3790"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Государственный пожарный надзор МЧС РК</w:t>
      </w:r>
    </w:p>
    <w:p w:rsidR="00BC301B" w:rsidRPr="005A3B07" w:rsidRDefault="00E347BC" w:rsidP="00E347B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13</w:t>
      </w:r>
      <w:proofErr w:type="gramStart"/>
      <w:r w:rsid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BC301B" w:rsidRPr="005A3B07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="00BC301B" w:rsidRPr="005A3B07">
        <w:rPr>
          <w:rFonts w:ascii="Times New Roman" w:hAnsi="Times New Roman" w:cs="Times New Roman"/>
          <w:color w:val="000000"/>
          <w:sz w:val="28"/>
          <w:szCs w:val="28"/>
        </w:rPr>
        <w:t>о каким признакам представляется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 особенностей реконструкции гр</w:t>
      </w:r>
      <w:r w:rsidR="00BC301B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ажданских зданий. </w:t>
      </w:r>
    </w:p>
    <w:p w:rsidR="00BC301B" w:rsidRPr="005A3B07" w:rsidRDefault="00BC301B" w:rsidP="00BC301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14 </w:t>
      </w: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Особенности реконструкции </w:t>
      </w:r>
      <w:r w:rsidRPr="005A3B07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производственных зданий.</w:t>
      </w:r>
    </w:p>
    <w:p w:rsidR="00BC301B" w:rsidRPr="005A3B07" w:rsidRDefault="00BC301B" w:rsidP="00E347BC">
      <w:pPr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15 Состав проекта организации строительства (</w:t>
      </w:r>
      <w:proofErr w:type="gramStart"/>
      <w:r w:rsidRPr="005A3B07">
        <w:rPr>
          <w:rFonts w:ascii="Times New Roman" w:hAnsi="Times New Roman" w:cs="Times New Roman"/>
          <w:sz w:val="28"/>
          <w:szCs w:val="28"/>
        </w:rPr>
        <w:t>ПОС</w:t>
      </w:r>
      <w:proofErr w:type="gramEnd"/>
      <w:r w:rsidRPr="005A3B07">
        <w:rPr>
          <w:rFonts w:ascii="Times New Roman" w:hAnsi="Times New Roman" w:cs="Times New Roman"/>
          <w:sz w:val="28"/>
          <w:szCs w:val="28"/>
        </w:rPr>
        <w:t>) реконструкции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16 . Исходные материалы для разработки </w:t>
      </w:r>
      <w:proofErr w:type="gramStart"/>
      <w:r w:rsidRPr="005A3B07">
        <w:rPr>
          <w:rFonts w:ascii="Times New Roman" w:hAnsi="Times New Roman" w:cs="Times New Roman"/>
          <w:sz w:val="28"/>
          <w:szCs w:val="28"/>
        </w:rPr>
        <w:t>ПОС</w:t>
      </w:r>
      <w:proofErr w:type="gramEnd"/>
      <w:r w:rsidRPr="005A3B07">
        <w:rPr>
          <w:rFonts w:ascii="Times New Roman" w:hAnsi="Times New Roman" w:cs="Times New Roman"/>
          <w:sz w:val="28"/>
          <w:szCs w:val="28"/>
        </w:rPr>
        <w:t xml:space="preserve"> реконструкции.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17 ППР (Проект производства работ) по реконструкции и модернизации жилых и общественных зданий.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18 . Календарный план работ при реконструкции.</w:t>
      </w:r>
    </w:p>
    <w:p w:rsidR="00BC301B" w:rsidRPr="005A3B07" w:rsidRDefault="00BC301B" w:rsidP="006C3790">
      <w:pPr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19</w:t>
      </w:r>
      <w:proofErr w:type="gramStart"/>
      <w:r w:rsidR="006C3790" w:rsidRPr="005A3B07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6C3790" w:rsidRPr="005A3B07">
        <w:rPr>
          <w:rFonts w:ascii="Times New Roman" w:hAnsi="Times New Roman" w:cs="Times New Roman"/>
          <w:sz w:val="28"/>
          <w:szCs w:val="28"/>
        </w:rPr>
        <w:t xml:space="preserve">акими способами устраивают временные автомобильные дороги на реконструируемом предприятии </w:t>
      </w:r>
    </w:p>
    <w:p w:rsidR="006C3790" w:rsidRPr="005A3B07" w:rsidRDefault="00BC301B" w:rsidP="006C3790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20</w:t>
      </w:r>
      <w:r w:rsidR="006C3790" w:rsidRPr="005A3B07">
        <w:rPr>
          <w:rFonts w:ascii="Times New Roman" w:hAnsi="Times New Roman" w:cs="Times New Roman"/>
          <w:sz w:val="28"/>
          <w:szCs w:val="28"/>
        </w:rPr>
        <w:t xml:space="preserve"> Работы и мероприятия по защите эксплуатируемых зданий и сооружений, технологического оборудования, инженерных сетей на период реконструкции проводятся по следующим направлениям: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21</w:t>
      </w:r>
      <w:r w:rsidR="006C3790"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Качество строительства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lastRenderedPageBreak/>
        <w:t>22</w:t>
      </w:r>
      <w:r w:rsidR="006C3790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860C4D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>К</w:t>
      </w:r>
      <w:r w:rsidR="006C3790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>ачество потребительское и качество производственное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23</w:t>
      </w:r>
      <w:r w:rsidR="006C3790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Внутренний технический контроль</w:t>
      </w:r>
    </w:p>
    <w:p w:rsidR="00BC301B" w:rsidRPr="005A3B07" w:rsidRDefault="00BC301B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24</w:t>
      </w:r>
      <w:r w:rsidR="006C3790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Оперативный </w:t>
      </w:r>
      <w:proofErr w:type="gramStart"/>
      <w:r w:rsidR="006C3790" w:rsidRPr="005A3B07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="006C3790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производством работ</w:t>
      </w:r>
    </w:p>
    <w:p w:rsidR="006C3790" w:rsidRPr="005A3B07" w:rsidRDefault="006C3790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25</w:t>
      </w:r>
      <w:r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860C4D" w:rsidRPr="005A3B07">
        <w:rPr>
          <w:rFonts w:ascii="Times New Roman" w:hAnsi="Times New Roman" w:cs="Times New Roman"/>
          <w:sz w:val="28"/>
          <w:szCs w:val="28"/>
        </w:rPr>
        <w:t>Особенности</w:t>
      </w:r>
      <w:r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860C4D" w:rsidRPr="005A3B07">
        <w:rPr>
          <w:rFonts w:ascii="Times New Roman" w:hAnsi="Times New Roman" w:cs="Times New Roman"/>
          <w:sz w:val="28"/>
          <w:szCs w:val="28"/>
        </w:rPr>
        <w:t>проведения</w:t>
      </w:r>
      <w:r w:rsidRPr="005A3B07">
        <w:rPr>
          <w:rFonts w:ascii="Times New Roman" w:hAnsi="Times New Roman" w:cs="Times New Roman"/>
          <w:sz w:val="28"/>
          <w:szCs w:val="28"/>
        </w:rPr>
        <w:t xml:space="preserve"> земляных работ при реконструкции промышленных и гражданских зданий </w:t>
      </w:r>
    </w:p>
    <w:p w:rsidR="006C3790" w:rsidRPr="005A3B07" w:rsidRDefault="00860C4D" w:rsidP="00860C4D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C3790" w:rsidRPr="005A3B07">
        <w:rPr>
          <w:rFonts w:ascii="Times New Roman" w:hAnsi="Times New Roman" w:cs="Times New Roman"/>
          <w:color w:val="000000"/>
          <w:sz w:val="28"/>
          <w:szCs w:val="28"/>
        </w:rPr>
        <w:t>26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Метод  уплотнения грунта </w:t>
      </w:r>
      <w:proofErr w:type="spell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>трамбованием</w:t>
      </w:r>
      <w:proofErr w:type="spellEnd"/>
    </w:p>
    <w:p w:rsidR="006C3790" w:rsidRPr="005A3B07" w:rsidRDefault="006C3790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27</w:t>
      </w:r>
      <w:r w:rsidR="00860C4D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Технология крепления стенок  глубоких котлованов с помощью «Берлинской  стенки»</w:t>
      </w:r>
    </w:p>
    <w:p w:rsidR="006C3790" w:rsidRPr="005A3B07" w:rsidRDefault="006C3790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28</w:t>
      </w:r>
      <w:r w:rsidR="00860C4D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60C4D" w:rsidRPr="005A3B07">
        <w:rPr>
          <w:rFonts w:ascii="Times New Roman" w:hAnsi="Times New Roman" w:cs="Times New Roman"/>
          <w:sz w:val="28"/>
          <w:szCs w:val="28"/>
        </w:rPr>
        <w:t>Траншейные дренажи</w:t>
      </w:r>
    </w:p>
    <w:p w:rsidR="006C3790" w:rsidRPr="005A3B07" w:rsidRDefault="006C3790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29</w:t>
      </w:r>
      <w:r w:rsidR="00860C4D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60C4D" w:rsidRPr="005A3B07">
        <w:rPr>
          <w:rFonts w:ascii="Times New Roman" w:hAnsi="Times New Roman" w:cs="Times New Roman"/>
          <w:sz w:val="28"/>
          <w:szCs w:val="28"/>
        </w:rPr>
        <w:t>Галерейный дренаж</w:t>
      </w:r>
    </w:p>
    <w:p w:rsidR="006C3790" w:rsidRPr="005A3B07" w:rsidRDefault="006C3790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860C4D" w:rsidRPr="005A3B07">
        <w:rPr>
          <w:rFonts w:ascii="Times New Roman" w:hAnsi="Times New Roman" w:cs="Times New Roman"/>
          <w:sz w:val="28"/>
          <w:szCs w:val="28"/>
        </w:rPr>
        <w:t xml:space="preserve"> Иглофильтры</w:t>
      </w:r>
    </w:p>
    <w:p w:rsidR="00860C4D" w:rsidRPr="005A3B07" w:rsidRDefault="00860C4D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31 Механическое закрепление грунтов оснований</w:t>
      </w:r>
    </w:p>
    <w:p w:rsidR="00860C4D" w:rsidRPr="005A3B07" w:rsidRDefault="00860C4D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32 Усиление оснований за счет понижения уровня грунтовых вод</w:t>
      </w:r>
    </w:p>
    <w:p w:rsidR="00860C4D" w:rsidRPr="005A3B07" w:rsidRDefault="00860C4D" w:rsidP="00860C4D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33 Качество работ по закреплению (усилению) контролируют:</w:t>
      </w:r>
    </w:p>
    <w:p w:rsidR="00860C4D" w:rsidRPr="005A3B07" w:rsidRDefault="00860C4D" w:rsidP="007B1A38">
      <w:pPr>
        <w:spacing w:before="120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34</w:t>
      </w:r>
      <w:r w:rsidR="007B1A38" w:rsidRPr="005A3B07">
        <w:rPr>
          <w:rFonts w:ascii="Times New Roman" w:hAnsi="Times New Roman" w:cs="Times New Roman"/>
          <w:sz w:val="28"/>
          <w:szCs w:val="28"/>
        </w:rPr>
        <w:t xml:space="preserve"> Инъекционные способы укрепления </w:t>
      </w:r>
      <w:proofErr w:type="spellStart"/>
      <w:r w:rsidR="007B1A38" w:rsidRPr="005A3B07">
        <w:rPr>
          <w:rFonts w:ascii="Times New Roman" w:hAnsi="Times New Roman" w:cs="Times New Roman"/>
          <w:sz w:val="28"/>
          <w:szCs w:val="28"/>
        </w:rPr>
        <w:t>грунтов</w:t>
      </w:r>
      <w:proofErr w:type="gramStart"/>
      <w:r w:rsidR="007B1A38" w:rsidRPr="005A3B07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="007B1A38" w:rsidRPr="005A3B07">
        <w:rPr>
          <w:rFonts w:ascii="Times New Roman" w:hAnsi="Times New Roman" w:cs="Times New Roman"/>
          <w:sz w:val="28"/>
          <w:szCs w:val="28"/>
        </w:rPr>
        <w:t>нъекция</w:t>
      </w:r>
      <w:proofErr w:type="spellEnd"/>
      <w:r w:rsidR="007B1A38" w:rsidRPr="005A3B07">
        <w:rPr>
          <w:rFonts w:ascii="Times New Roman" w:hAnsi="Times New Roman" w:cs="Times New Roman"/>
          <w:sz w:val="28"/>
          <w:szCs w:val="28"/>
        </w:rPr>
        <w:t xml:space="preserve"> растворов</w:t>
      </w:r>
    </w:p>
    <w:p w:rsidR="00860C4D" w:rsidRPr="005A3B07" w:rsidRDefault="00860C4D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35</w:t>
      </w:r>
      <w:r w:rsidR="007B1A38" w:rsidRPr="005A3B07">
        <w:rPr>
          <w:rFonts w:ascii="Times New Roman" w:hAnsi="Times New Roman" w:cs="Times New Roman"/>
          <w:sz w:val="28"/>
          <w:szCs w:val="28"/>
        </w:rPr>
        <w:t xml:space="preserve"> Цементация грунтов</w:t>
      </w:r>
    </w:p>
    <w:p w:rsidR="00860C4D" w:rsidRPr="005A3B07" w:rsidRDefault="00860C4D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36</w:t>
      </w:r>
      <w:r w:rsidR="007B1A38" w:rsidRPr="005A3B07">
        <w:rPr>
          <w:rFonts w:ascii="Times New Roman" w:hAnsi="Times New Roman" w:cs="Times New Roman"/>
          <w:sz w:val="28"/>
          <w:szCs w:val="28"/>
        </w:rPr>
        <w:t xml:space="preserve"> Глинизация грунтов оснований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37 Что такое Железобетонная «рубашка»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38 Пересадка существующих фундаментов на сваи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39 Усиление фундаментов - путём устройства </w:t>
      </w:r>
      <w:proofErr w:type="spellStart"/>
      <w:r w:rsidRPr="005A3B07">
        <w:rPr>
          <w:rFonts w:ascii="Times New Roman" w:hAnsi="Times New Roman" w:cs="Times New Roman"/>
          <w:sz w:val="28"/>
          <w:szCs w:val="28"/>
        </w:rPr>
        <w:t>буроинъекционных</w:t>
      </w:r>
      <w:proofErr w:type="spellEnd"/>
      <w:r w:rsidRPr="005A3B07">
        <w:rPr>
          <w:rFonts w:ascii="Times New Roman" w:hAnsi="Times New Roman" w:cs="Times New Roman"/>
          <w:sz w:val="28"/>
          <w:szCs w:val="28"/>
        </w:rPr>
        <w:t xml:space="preserve"> сваи</w:t>
      </w:r>
    </w:p>
    <w:p w:rsidR="00A62C9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40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Глубинный обжиг грунтов 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41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Усиление фундаментов с </w:t>
      </w:r>
      <w:proofErr w:type="spell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>коррозироваными</w:t>
      </w:r>
      <w:proofErr w:type="spellEnd"/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сваями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42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Земляные работы в зоне расположения действующих подземных коммуникаций</w:t>
      </w:r>
    </w:p>
    <w:p w:rsidR="00A62C9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43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Разборка и разрушение, строительных конструкций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44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Способ обрушения отдельных </w:t>
      </w:r>
      <w:proofErr w:type="gramStart"/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>сооружении</w:t>
      </w:r>
      <w:proofErr w:type="gramEnd"/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и конструкций с помощью тракторов.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lastRenderedPageBreak/>
        <w:t>45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Способ разрушения конструкций взрывом.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46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Струйная технология для  разрушения старых фундаментов.</w:t>
      </w:r>
    </w:p>
    <w:p w:rsidR="007B1A38" w:rsidRPr="005A3B07" w:rsidRDefault="007B1A3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47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Способ разрушения материала фундаментов с помощью гидравлического расклинивающе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softHyphen/>
        <w:t>го устройства</w:t>
      </w:r>
    </w:p>
    <w:p w:rsidR="00A62C98" w:rsidRPr="005A3B07" w:rsidRDefault="007B1A38" w:rsidP="00A62C9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48</w:t>
      </w:r>
      <w:r w:rsidR="00A62C98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Разрушение и разборка конструкций, фундаментного типа.</w:t>
      </w:r>
    </w:p>
    <w:p w:rsidR="007B1A38" w:rsidRPr="005A3B07" w:rsidRDefault="00A62C98" w:rsidP="005D5478">
      <w:pPr>
        <w:tabs>
          <w:tab w:val="left" w:pos="1698"/>
          <w:tab w:val="left" w:pos="7366"/>
          <w:tab w:val="left" w:pos="8206"/>
        </w:tabs>
        <w:spacing w:before="120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49</w:t>
      </w:r>
      <w:r w:rsidR="00C82B4E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5D5478" w:rsidRPr="005A3B07">
        <w:rPr>
          <w:rFonts w:ascii="Times New Roman" w:hAnsi="Times New Roman" w:cs="Times New Roman"/>
          <w:sz w:val="28"/>
          <w:szCs w:val="28"/>
        </w:rPr>
        <w:t>Методы монтажа и демонтажа строительных конструкций.</w:t>
      </w:r>
    </w:p>
    <w:p w:rsidR="00A62C98" w:rsidRPr="005A3B07" w:rsidRDefault="00A62C9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50</w:t>
      </w:r>
      <w:r w:rsidR="005D5478"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Монтажные работы при вывешивании конструкций.</w:t>
      </w:r>
    </w:p>
    <w:p w:rsidR="00A62C98" w:rsidRPr="005A3B07" w:rsidRDefault="00A62C9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51</w:t>
      </w:r>
      <w:r w:rsidR="005D5478" w:rsidRPr="005A3B07">
        <w:rPr>
          <w:rFonts w:ascii="Times New Roman" w:hAnsi="Times New Roman" w:cs="Times New Roman"/>
          <w:bCs/>
          <w:sz w:val="28"/>
          <w:szCs w:val="28"/>
        </w:rPr>
        <w:t>Работы по демонтажу колонн.</w:t>
      </w:r>
    </w:p>
    <w:p w:rsidR="00A62C98" w:rsidRPr="005A3B07" w:rsidRDefault="00A62C98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52</w:t>
      </w:r>
      <w:r w:rsidR="005D5478" w:rsidRPr="005A3B07">
        <w:rPr>
          <w:rFonts w:ascii="Times New Roman" w:hAnsi="Times New Roman" w:cs="Times New Roman"/>
          <w:bCs/>
          <w:sz w:val="28"/>
          <w:szCs w:val="28"/>
        </w:rPr>
        <w:t xml:space="preserve"> Монтажные работы по замене подкрановых балок</w:t>
      </w:r>
    </w:p>
    <w:p w:rsidR="00A62C98" w:rsidRPr="005A3B07" w:rsidRDefault="00A62C98" w:rsidP="005D5478">
      <w:pPr>
        <w:tabs>
          <w:tab w:val="left" w:pos="1698"/>
          <w:tab w:val="left" w:pos="7366"/>
          <w:tab w:val="left" w:pos="8206"/>
        </w:tabs>
        <w:spacing w:before="120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53</w:t>
      </w:r>
      <w:r w:rsidR="005D5478" w:rsidRPr="005A3B07">
        <w:rPr>
          <w:rFonts w:ascii="Times New Roman" w:hAnsi="Times New Roman" w:cs="Times New Roman"/>
          <w:sz w:val="28"/>
          <w:szCs w:val="28"/>
        </w:rPr>
        <w:t xml:space="preserve"> Техника безопасности при производстве монтажных и демонтажных работ.</w:t>
      </w:r>
    </w:p>
    <w:p w:rsidR="005D5478" w:rsidRPr="005A3B07" w:rsidRDefault="00A62C9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54</w:t>
      </w:r>
      <w:r w:rsidR="005D5478"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Монтажные работы по замене конструкций фонарей и стенового ограждения.</w:t>
      </w:r>
    </w:p>
    <w:p w:rsidR="005D5478" w:rsidRPr="005A3B07" w:rsidRDefault="005D547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55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Усиление сжатых элементов</w:t>
      </w:r>
    </w:p>
    <w:p w:rsidR="005D5478" w:rsidRPr="005A3B07" w:rsidRDefault="005D547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56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Усиление металлических балок</w:t>
      </w:r>
    </w:p>
    <w:p w:rsidR="005D5478" w:rsidRPr="005A3B07" w:rsidRDefault="005D547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57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усиления стальных ферм</w:t>
      </w:r>
    </w:p>
    <w:p w:rsidR="005D5478" w:rsidRPr="005A3B07" w:rsidRDefault="005D547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58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Усиление балок и прогонов</w:t>
      </w:r>
    </w:p>
    <w:p w:rsidR="005D5478" w:rsidRPr="005A3B07" w:rsidRDefault="005D5478" w:rsidP="005D5478">
      <w:pPr>
        <w:autoSpaceDE w:val="0"/>
        <w:autoSpaceDN w:val="0"/>
        <w:adjustRightInd w:val="0"/>
        <w:spacing w:before="1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59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Усиление плит перекрытий и покрытий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60</w:t>
      </w:r>
      <w:proofErr w:type="gram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о каким схемам рекомендуется осуществлять усиление опорных частей пустотных плит при недостаточной площади их </w:t>
      </w:r>
      <w:proofErr w:type="spell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>опирания</w:t>
      </w:r>
      <w:proofErr w:type="spellEnd"/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61 Стальная обойма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62 Усиление стен новой кладкой или </w:t>
      </w:r>
      <w:proofErr w:type="spell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>набетонкой</w:t>
      </w:r>
      <w:proofErr w:type="spellEnd"/>
      <w:r w:rsidRPr="005A3B0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63 Замена простенков и столбов новой кладкой.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64 Крепление стен ненапрягаемыми связями.</w:t>
      </w:r>
    </w:p>
    <w:p w:rsidR="005D5478" w:rsidRPr="005A3B07" w:rsidRDefault="005D5478" w:rsidP="005D5478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65</w:t>
      </w:r>
      <w:r w:rsidRPr="005A3B07">
        <w:rPr>
          <w:rFonts w:ascii="Times New Roman" w:hAnsi="Times New Roman" w:cs="Times New Roman"/>
          <w:sz w:val="28"/>
          <w:szCs w:val="28"/>
        </w:rPr>
        <w:t xml:space="preserve"> Приемка в эксплуатацию законченных реконструкцией объектов.</w:t>
      </w:r>
    </w:p>
    <w:p w:rsidR="005D5478" w:rsidRPr="005A3B07" w:rsidRDefault="005D5478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66 П</w:t>
      </w:r>
      <w:r w:rsidR="00C037BF" w:rsidRPr="005A3B07">
        <w:rPr>
          <w:rFonts w:ascii="Times New Roman" w:hAnsi="Times New Roman" w:cs="Times New Roman"/>
          <w:color w:val="000000"/>
          <w:sz w:val="28"/>
          <w:szCs w:val="28"/>
        </w:rPr>
        <w:t>риемка</w:t>
      </w:r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усиленных железобетонных конструкций</w:t>
      </w:r>
    </w:p>
    <w:p w:rsidR="00C037BF" w:rsidRPr="005A3B07" w:rsidRDefault="00C037BF" w:rsidP="00C037BF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67</w:t>
      </w:r>
      <w:r w:rsidRPr="005A3B07">
        <w:rPr>
          <w:rFonts w:ascii="Times New Roman" w:hAnsi="Times New Roman" w:cs="Times New Roman"/>
          <w:sz w:val="28"/>
          <w:szCs w:val="28"/>
        </w:rPr>
        <w:t xml:space="preserve"> Производство опалубочных работ.</w:t>
      </w:r>
    </w:p>
    <w:p w:rsidR="00C037BF" w:rsidRPr="005A3B07" w:rsidRDefault="00C037BF" w:rsidP="00C037BF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68 </w:t>
      </w:r>
      <w:r w:rsidRPr="005A3B07">
        <w:rPr>
          <w:rFonts w:ascii="Times New Roman" w:hAnsi="Times New Roman" w:cs="Times New Roman"/>
          <w:sz w:val="28"/>
          <w:szCs w:val="28"/>
        </w:rPr>
        <w:t>Производство арматурных работ.</w:t>
      </w:r>
    </w:p>
    <w:p w:rsidR="00C037BF" w:rsidRPr="005A3B07" w:rsidRDefault="00C037BF" w:rsidP="00C037BF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5A3B07">
        <w:rPr>
          <w:rFonts w:ascii="Times New Roman" w:hAnsi="Times New Roman" w:cs="Times New Roman"/>
          <w:sz w:val="28"/>
          <w:szCs w:val="28"/>
        </w:rPr>
        <w:t xml:space="preserve"> Доставка и распределение бетонной смеси.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70</w:t>
      </w:r>
      <w:proofErr w:type="gramStart"/>
      <w:r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Н</w:t>
      </w:r>
      <w:proofErr w:type="gramEnd"/>
      <w:r w:rsidRPr="005A3B07">
        <w:rPr>
          <w:rFonts w:ascii="Times New Roman" w:hAnsi="Times New Roman" w:cs="Times New Roman"/>
          <w:color w:val="000000"/>
          <w:sz w:val="28"/>
          <w:szCs w:val="28"/>
        </w:rPr>
        <w:t>аиболее эффективные средства укладки бетонной смеси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71</w:t>
      </w: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>Недостатки технологии «стена в грунте»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72</w:t>
      </w:r>
      <w:r w:rsidRPr="005A3B07">
        <w:rPr>
          <w:rFonts w:ascii="Times New Roman" w:hAnsi="Times New Roman" w:cs="Times New Roman"/>
          <w:sz w:val="28"/>
          <w:szCs w:val="28"/>
        </w:rPr>
        <w:t xml:space="preserve"> Напорное бетонирование и торкретирование бетонной смеси.</w:t>
      </w:r>
    </w:p>
    <w:p w:rsidR="00C037BF" w:rsidRPr="005A3B07" w:rsidRDefault="00C037BF" w:rsidP="00C037BF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73</w:t>
      </w:r>
      <w:r w:rsidRPr="005A3B07">
        <w:rPr>
          <w:rFonts w:ascii="Times New Roman" w:hAnsi="Times New Roman" w:cs="Times New Roman"/>
          <w:sz w:val="28"/>
          <w:szCs w:val="28"/>
        </w:rPr>
        <w:t xml:space="preserve"> Производство бетонных работ в зимнее время.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74</w:t>
      </w:r>
      <w:r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Характеристики и области рационального применения опалубок.</w:t>
      </w:r>
    </w:p>
    <w:p w:rsidR="00C037BF" w:rsidRPr="005A3B07" w:rsidRDefault="00C037BF" w:rsidP="0062422D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75</w:t>
      </w:r>
      <w:r w:rsidR="0062422D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Горизонтальное бурение.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76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E1461" w:rsidRPr="005A3B07">
        <w:rPr>
          <w:rFonts w:ascii="Times New Roman" w:hAnsi="Times New Roman" w:cs="Times New Roman"/>
          <w:bCs/>
          <w:color w:val="000000"/>
          <w:sz w:val="28"/>
          <w:szCs w:val="28"/>
        </w:rPr>
        <w:t>Способы возведения сооружений методом "стена в грунте".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77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13DBB" w:rsidRPr="005A3B07">
        <w:rPr>
          <w:rFonts w:ascii="Times New Roman" w:hAnsi="Times New Roman" w:cs="Times New Roman"/>
          <w:sz w:val="28"/>
          <w:szCs w:val="28"/>
        </w:rPr>
        <w:t>Закрытые способы прокладки подземных коммуникаций.</w:t>
      </w:r>
    </w:p>
    <w:p w:rsidR="00C037BF" w:rsidRPr="005A3B07" w:rsidRDefault="00C037BF" w:rsidP="005D5478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color w:val="000000"/>
          <w:sz w:val="28"/>
          <w:szCs w:val="28"/>
        </w:rPr>
        <w:t>78</w:t>
      </w:r>
      <w:proofErr w:type="gramStart"/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proofErr w:type="gramEnd"/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>акими способами осуще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ствляют закрытую прокладку труб </w:t>
      </w:r>
    </w:p>
    <w:p w:rsidR="00A62C98" w:rsidRPr="005A3B07" w:rsidRDefault="009C6E1A" w:rsidP="0062422D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79 </w:t>
      </w:r>
      <w:r w:rsidR="0062422D" w:rsidRPr="005A3B07">
        <w:rPr>
          <w:rFonts w:ascii="Times New Roman" w:hAnsi="Times New Roman" w:cs="Times New Roman"/>
          <w:color w:val="000000"/>
          <w:sz w:val="28"/>
          <w:szCs w:val="28"/>
        </w:rPr>
        <w:t>Щитовая проходка.</w:t>
      </w:r>
    </w:p>
    <w:p w:rsidR="009C6E1A" w:rsidRPr="005A3B07" w:rsidRDefault="009C6E1A" w:rsidP="002F3CE2">
      <w:pPr>
        <w:tabs>
          <w:tab w:val="left" w:pos="1698"/>
          <w:tab w:val="left" w:pos="2520"/>
          <w:tab w:val="left" w:pos="2760"/>
          <w:tab w:val="left" w:pos="7366"/>
          <w:tab w:val="left" w:pos="8206"/>
        </w:tabs>
        <w:spacing w:before="120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80</w:t>
      </w:r>
      <w:r w:rsidR="002F3CE2" w:rsidRPr="005A3B07">
        <w:rPr>
          <w:rFonts w:ascii="Times New Roman" w:hAnsi="Times New Roman" w:cs="Times New Roman"/>
          <w:sz w:val="28"/>
          <w:szCs w:val="28"/>
        </w:rPr>
        <w:t xml:space="preserve"> Возведение подземных сооружений способом опускного колодца в стесненных условиях</w:t>
      </w:r>
    </w:p>
    <w:p w:rsidR="00113DBB" w:rsidRPr="005A3B07" w:rsidRDefault="009C6E1A" w:rsidP="00113DB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81</w:t>
      </w:r>
      <w:proofErr w:type="gramStart"/>
      <w:r w:rsidR="002F3CE2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113DBB" w:rsidRPr="005A3B0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113DBB" w:rsidRPr="005A3B07">
        <w:rPr>
          <w:rFonts w:ascii="Times New Roman" w:hAnsi="Times New Roman" w:cs="Times New Roman"/>
          <w:sz w:val="28"/>
          <w:szCs w:val="28"/>
        </w:rPr>
        <w:t xml:space="preserve">о каким критериям определяют 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>длину захватки бетонирования</w:t>
      </w:r>
    </w:p>
    <w:p w:rsidR="009C6E1A" w:rsidRPr="005A3B07" w:rsidRDefault="009C6E1A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82</w:t>
      </w:r>
      <w:r w:rsidR="00113DBB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t>Последовательность работ при устройстве монолитных кон</w:t>
      </w:r>
      <w:r w:rsidR="00113DBB" w:rsidRPr="005A3B07">
        <w:rPr>
          <w:rFonts w:ascii="Times New Roman" w:hAnsi="Times New Roman" w:cs="Times New Roman"/>
          <w:color w:val="000000"/>
          <w:sz w:val="28"/>
          <w:szCs w:val="28"/>
        </w:rPr>
        <w:softHyphen/>
        <w:t>струкций по способу «стена в грунте»</w:t>
      </w:r>
    </w:p>
    <w:p w:rsidR="009C6E1A" w:rsidRPr="005A3B07" w:rsidRDefault="009C6E1A" w:rsidP="0062422D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3B07">
        <w:rPr>
          <w:rFonts w:ascii="Times New Roman" w:hAnsi="Times New Roman" w:cs="Times New Roman"/>
          <w:sz w:val="28"/>
          <w:szCs w:val="28"/>
        </w:rPr>
        <w:t>83</w:t>
      </w:r>
      <w:r w:rsidR="007D43BA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7D43BA" w:rsidRPr="005A3B07">
        <w:rPr>
          <w:rFonts w:ascii="Times New Roman" w:hAnsi="Times New Roman" w:cs="Times New Roman"/>
          <w:sz w:val="28"/>
          <w:szCs w:val="28"/>
          <w:lang w:val="kk-KZ"/>
        </w:rPr>
        <w:t>Щ</w:t>
      </w:r>
      <w:proofErr w:type="spellStart"/>
      <w:r w:rsidR="007D43BA" w:rsidRPr="005A3B07">
        <w:rPr>
          <w:rFonts w:ascii="Times New Roman" w:hAnsi="Times New Roman" w:cs="Times New Roman"/>
          <w:color w:val="000000"/>
          <w:sz w:val="28"/>
          <w:szCs w:val="28"/>
        </w:rPr>
        <w:t>итопроходчес</w:t>
      </w:r>
      <w:proofErr w:type="spellEnd"/>
      <w:r w:rsidR="007D43BA" w:rsidRPr="005A3B07">
        <w:rPr>
          <w:rFonts w:ascii="Times New Roman" w:hAnsi="Times New Roman" w:cs="Times New Roman"/>
          <w:color w:val="000000"/>
          <w:sz w:val="28"/>
          <w:szCs w:val="28"/>
          <w:lang w:val="kk-KZ"/>
        </w:rPr>
        <w:t>ких жұмыстардың стадиялары</w:t>
      </w:r>
      <w:r w:rsidR="007D43BA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9C6E1A" w:rsidRPr="005A3B07" w:rsidRDefault="009C6E1A" w:rsidP="0062422D">
      <w:pPr>
        <w:autoSpaceDE w:val="0"/>
        <w:autoSpaceDN w:val="0"/>
        <w:adjustRightInd w:val="0"/>
        <w:spacing w:before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84</w:t>
      </w:r>
      <w:r w:rsidR="0062422D" w:rsidRPr="005A3B07">
        <w:rPr>
          <w:rFonts w:ascii="Times New Roman" w:hAnsi="Times New Roman" w:cs="Times New Roman"/>
          <w:sz w:val="28"/>
          <w:szCs w:val="28"/>
        </w:rPr>
        <w:t xml:space="preserve"> </w:t>
      </w:r>
      <w:r w:rsidR="0062422D" w:rsidRPr="005A3B07">
        <w:rPr>
          <w:rFonts w:ascii="Times New Roman" w:hAnsi="Times New Roman" w:cs="Times New Roman"/>
          <w:color w:val="000000"/>
          <w:sz w:val="28"/>
          <w:szCs w:val="28"/>
        </w:rPr>
        <w:t>Штольневая проходка.</w:t>
      </w:r>
    </w:p>
    <w:p w:rsidR="009C6E1A" w:rsidRPr="005A3B07" w:rsidRDefault="009C6E1A" w:rsidP="00CD6F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85</w:t>
      </w:r>
      <w:proofErr w:type="gramStart"/>
      <w:r w:rsidR="00CD6FCC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="00CD6FCC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каких случаях нецелесообразно применять метод «стена в грунте»</w:t>
      </w:r>
    </w:p>
    <w:p w:rsidR="009C6E1A" w:rsidRPr="005A3B07" w:rsidRDefault="009C6E1A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 xml:space="preserve">86 </w:t>
      </w:r>
      <w:r w:rsidR="002F3CE2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Классифицир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ование </w:t>
      </w:r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 назначению 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>заглубленные сооружения, возводимые методом "стена в грунте"</w:t>
      </w:r>
    </w:p>
    <w:p w:rsidR="009C6E1A" w:rsidRPr="005A3B07" w:rsidRDefault="009C6E1A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87</w:t>
      </w:r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Классифицирование </w:t>
      </w:r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 конфигурации 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>заглубленные сооружения, возводимые методом "стена в грунте"</w:t>
      </w:r>
    </w:p>
    <w:p w:rsidR="009C6E1A" w:rsidRPr="005A3B07" w:rsidRDefault="009C6E1A" w:rsidP="00BC301B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88</w:t>
      </w:r>
      <w:r w:rsidR="00BE1461" w:rsidRPr="005A3B07">
        <w:rPr>
          <w:rFonts w:ascii="Times New Roman" w:hAnsi="Times New Roman" w:cs="Times New Roman"/>
          <w:sz w:val="28"/>
          <w:szCs w:val="28"/>
        </w:rPr>
        <w:t xml:space="preserve"> Подразделения </w:t>
      </w:r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 отношению к </w:t>
      </w:r>
      <w:proofErr w:type="spellStart"/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>водоупору</w:t>
      </w:r>
      <w:proofErr w:type="spellEnd"/>
      <w:r w:rsidR="00BE1461" w:rsidRPr="005A3B0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стены в грунте </w:t>
      </w:r>
    </w:p>
    <w:p w:rsidR="009C6E1A" w:rsidRPr="005A3B07" w:rsidRDefault="009C6E1A" w:rsidP="00BE1461">
      <w:pPr>
        <w:tabs>
          <w:tab w:val="left" w:pos="1698"/>
          <w:tab w:val="left" w:pos="7366"/>
          <w:tab w:val="left" w:pos="8206"/>
        </w:tabs>
        <w:spacing w:before="120"/>
        <w:outlineLvl w:val="2"/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</w:rPr>
        <w:t>89</w:t>
      </w:r>
      <w:proofErr w:type="gramStart"/>
      <w:r w:rsidR="00BE1461" w:rsidRPr="005A3B07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BE1461" w:rsidRPr="005A3B07">
        <w:rPr>
          <w:rFonts w:ascii="Times New Roman" w:hAnsi="Times New Roman" w:cs="Times New Roman"/>
          <w:sz w:val="28"/>
          <w:szCs w:val="28"/>
        </w:rPr>
        <w:t xml:space="preserve">акие виды возведения используются </w:t>
      </w:r>
      <w:r w:rsidR="00BE1461" w:rsidRPr="005A3B07">
        <w:rPr>
          <w:rFonts w:ascii="Times New Roman" w:hAnsi="Times New Roman" w:cs="Times New Roman"/>
          <w:color w:val="000000"/>
          <w:sz w:val="28"/>
          <w:szCs w:val="28"/>
        </w:rPr>
        <w:t xml:space="preserve"> в зависимости от характеристик грунта и его влажности </w:t>
      </w:r>
    </w:p>
    <w:p w:rsidR="005F3BF8" w:rsidRPr="005A3B07" w:rsidRDefault="00E45ECB" w:rsidP="005F3BF8">
      <w:pPr>
        <w:rPr>
          <w:rFonts w:ascii="Times New Roman" w:hAnsi="Times New Roman" w:cs="Times New Roman"/>
          <w:sz w:val="28"/>
          <w:szCs w:val="28"/>
        </w:rPr>
      </w:pPr>
      <w:r w:rsidRPr="005A3B07">
        <w:rPr>
          <w:rFonts w:ascii="Times New Roman" w:hAnsi="Times New Roman" w:cs="Times New Roman"/>
          <w:sz w:val="28"/>
          <w:szCs w:val="28"/>
          <w:lang w:val="kk-KZ"/>
        </w:rPr>
        <w:t xml:space="preserve">90 </w:t>
      </w:r>
      <w:r w:rsidRPr="005A3B07">
        <w:rPr>
          <w:rFonts w:ascii="Times New Roman" w:hAnsi="Times New Roman" w:cs="Times New Roman"/>
          <w:sz w:val="28"/>
          <w:szCs w:val="28"/>
        </w:rPr>
        <w:t>Физический и материальный износ здания</w:t>
      </w:r>
      <w:bookmarkStart w:id="0" w:name="_GoBack"/>
      <w:bookmarkEnd w:id="0"/>
    </w:p>
    <w:sectPr w:rsidR="005F3BF8" w:rsidRPr="005A3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A7E7D"/>
    <w:multiLevelType w:val="hybridMultilevel"/>
    <w:tmpl w:val="0E4A9BA8"/>
    <w:lvl w:ilvl="0" w:tplc="8F7639A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C3125B2"/>
    <w:multiLevelType w:val="hybridMultilevel"/>
    <w:tmpl w:val="5512FCBA"/>
    <w:lvl w:ilvl="0" w:tplc="403C9F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BF8"/>
    <w:rsid w:val="000C3D59"/>
    <w:rsid w:val="00113DBB"/>
    <w:rsid w:val="002F3CE2"/>
    <w:rsid w:val="005A3B07"/>
    <w:rsid w:val="005D5478"/>
    <w:rsid w:val="005F3BF8"/>
    <w:rsid w:val="0062422D"/>
    <w:rsid w:val="006413AD"/>
    <w:rsid w:val="006C3790"/>
    <w:rsid w:val="007B1A38"/>
    <w:rsid w:val="007D43BA"/>
    <w:rsid w:val="00860C4D"/>
    <w:rsid w:val="00980D01"/>
    <w:rsid w:val="009C6E1A"/>
    <w:rsid w:val="00A62C98"/>
    <w:rsid w:val="00BC301B"/>
    <w:rsid w:val="00BE1461"/>
    <w:rsid w:val="00C037BF"/>
    <w:rsid w:val="00C4786E"/>
    <w:rsid w:val="00C82B4E"/>
    <w:rsid w:val="00CD6FCC"/>
    <w:rsid w:val="00E347BC"/>
    <w:rsid w:val="00E4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0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2023-02-07T08:15:00Z</dcterms:created>
  <dcterms:modified xsi:type="dcterms:W3CDTF">2023-02-07T08:15:00Z</dcterms:modified>
</cp:coreProperties>
</file>